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3676FE" w:rsidP="00A10E0E">
      <w:pPr>
        <w:tabs>
          <w:tab w:val="left" w:pos="993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3F0F41" w:rsidRDefault="003676FE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3F0F41" w:rsidRDefault="003676FE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3676FE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676F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77C92">
        <w:rPr>
          <w:rFonts w:ascii="Times New Roman" w:hAnsi="Times New Roman" w:cs="Times New Roman"/>
          <w:sz w:val="24"/>
          <w:szCs w:val="24"/>
        </w:rPr>
        <w:t>06-2/233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277C92" w:rsidP="005B3DBF">
      <w:pPr>
        <w:jc w:val="both"/>
        <w:rPr>
          <w:lang w:val="sr-Latn-RS"/>
        </w:rPr>
      </w:pPr>
      <w:r>
        <w:rPr>
          <w:lang w:val="en-US"/>
        </w:rPr>
        <w:t>09</w:t>
      </w:r>
      <w:r w:rsidR="00F315B4" w:rsidRPr="003F0F41">
        <w:rPr>
          <w:lang w:val="sr-Latn-RS"/>
        </w:rPr>
        <w:t xml:space="preserve">. </w:t>
      </w:r>
      <w:proofErr w:type="gramStart"/>
      <w:r w:rsidR="003676FE">
        <w:rPr>
          <w:lang w:val="sr-Cyrl-RS"/>
        </w:rPr>
        <w:t>oktobar</w:t>
      </w:r>
      <w:proofErr w:type="gramEnd"/>
      <w:r w:rsidR="00F315B4" w:rsidRPr="003F0F41">
        <w:rPr>
          <w:lang w:val="sr-Latn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</w:t>
      </w:r>
      <w:r w:rsidR="003676FE">
        <w:rPr>
          <w:lang w:val="sr-Latn-RS"/>
        </w:rPr>
        <w:t>godine</w:t>
      </w:r>
      <w:r w:rsidR="00F315B4" w:rsidRPr="003F0F41">
        <w:rPr>
          <w:lang w:val="sr-Latn-RS"/>
        </w:rPr>
        <w:t xml:space="preserve"> </w:t>
      </w:r>
    </w:p>
    <w:p w:rsidR="00F315B4" w:rsidRPr="003F0F41" w:rsidRDefault="003676FE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3676FE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904AD" w:rsidRDefault="00277C92" w:rsidP="00AD58C7">
      <w:pPr>
        <w:jc w:val="center"/>
        <w:rPr>
          <w:lang w:val="sr-Cyrl-CS"/>
        </w:rPr>
      </w:pPr>
      <w:r>
        <w:rPr>
          <w:lang w:val="sr-Cyrl-RS"/>
        </w:rPr>
        <w:t>83</w:t>
      </w:r>
      <w:r w:rsidR="00F315B4" w:rsidRPr="003F0F41">
        <w:rPr>
          <w:lang w:val="sr-Cyrl-RS"/>
        </w:rPr>
        <w:t xml:space="preserve">. </w:t>
      </w:r>
      <w:r w:rsidR="003676FE">
        <w:rPr>
          <w:lang w:val="sr-Cyrl-CS"/>
        </w:rPr>
        <w:t>SEDNICE</w:t>
      </w:r>
      <w:r w:rsidR="00F315B4" w:rsidRPr="003F0F41">
        <w:rPr>
          <w:lang w:val="sr-Cyrl-CS"/>
        </w:rPr>
        <w:t xml:space="preserve"> </w:t>
      </w:r>
      <w:r w:rsidR="003676FE">
        <w:rPr>
          <w:lang w:val="sr-Cyrl-CS"/>
        </w:rPr>
        <w:t>ODBORA</w:t>
      </w:r>
      <w:r w:rsidR="00F315B4" w:rsidRPr="003F0F41">
        <w:rPr>
          <w:lang w:val="sr-Cyrl-CS"/>
        </w:rPr>
        <w:t xml:space="preserve"> </w:t>
      </w:r>
      <w:r w:rsidR="003676FE"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 w:rsidR="003676FE"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proofErr w:type="spellStart"/>
      <w:r w:rsidR="003676FE">
        <w:rPr>
          <w:lang w:val="sr-Cyrl-CS"/>
        </w:rPr>
        <w:t>PITANjA</w:t>
      </w:r>
      <w:proofErr w:type="spellEnd"/>
      <w:r w:rsidR="00F315B4" w:rsidRPr="003F0F41">
        <w:rPr>
          <w:lang w:val="sr-Cyrl-CS"/>
        </w:rPr>
        <w:t xml:space="preserve"> </w:t>
      </w:r>
    </w:p>
    <w:p w:rsidR="00F315B4" w:rsidRPr="003F0F41" w:rsidRDefault="003676FE" w:rsidP="00AD58C7">
      <w:pPr>
        <w:jc w:val="center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315B4" w:rsidRPr="003F0F41">
        <w:rPr>
          <w:lang w:val="sr-Cyrl-CS"/>
        </w:rPr>
        <w:t xml:space="preserve">, </w:t>
      </w:r>
      <w:r>
        <w:rPr>
          <w:lang w:val="sr-Cyrl-CS"/>
        </w:rPr>
        <w:t>ODRŽANE</w:t>
      </w:r>
      <w:r w:rsidR="00F315B4" w:rsidRPr="003F0F41">
        <w:rPr>
          <w:lang w:val="sr-Cyrl-CS"/>
        </w:rPr>
        <w:t xml:space="preserve"> </w:t>
      </w:r>
      <w:r w:rsidR="00277C92">
        <w:rPr>
          <w:lang w:val="sr-Cyrl-RS"/>
        </w:rPr>
        <w:t>09</w:t>
      </w:r>
      <w:r w:rsidR="00277C92">
        <w:rPr>
          <w:lang w:val="sr-Latn-RS"/>
        </w:rPr>
        <w:t>.</w:t>
      </w:r>
      <w:r w:rsidR="00277C92">
        <w:rPr>
          <w:lang w:val="sr-Cyrl-RS"/>
        </w:rPr>
        <w:t xml:space="preserve"> </w:t>
      </w:r>
      <w:r>
        <w:rPr>
          <w:lang w:val="sr-Cyrl-RS"/>
        </w:rPr>
        <w:t>OKTOBRA</w:t>
      </w:r>
      <w:r w:rsidR="00F315B4" w:rsidRPr="003F0F41">
        <w:rPr>
          <w:lang w:val="en-US"/>
        </w:rPr>
        <w:t xml:space="preserve"> </w:t>
      </w:r>
      <w:r w:rsidR="00F315B4" w:rsidRPr="003F0F41"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3676FE">
        <w:rPr>
          <w:lang w:val="sr-Latn-RS"/>
        </w:rPr>
        <w:t>Sednica</w:t>
      </w:r>
      <w:r w:rsidR="00F315B4" w:rsidRPr="003F0F41">
        <w:rPr>
          <w:lang w:val="sr-Latn-RS"/>
        </w:rPr>
        <w:t xml:space="preserve"> </w:t>
      </w:r>
      <w:r w:rsidR="003676FE">
        <w:rPr>
          <w:lang w:val="sr-Latn-RS"/>
        </w:rPr>
        <w:t>je</w:t>
      </w:r>
      <w:r w:rsidR="00F315B4" w:rsidRPr="003F0F41">
        <w:rPr>
          <w:lang w:val="sr-Latn-RS"/>
        </w:rPr>
        <w:t xml:space="preserve"> </w:t>
      </w:r>
      <w:r w:rsidR="003676FE">
        <w:rPr>
          <w:lang w:val="sr-Latn-RS"/>
        </w:rPr>
        <w:t>počela</w:t>
      </w:r>
      <w:r w:rsidR="00F315B4" w:rsidRPr="003F0F41">
        <w:rPr>
          <w:lang w:val="sr-Latn-RS"/>
        </w:rPr>
        <w:t xml:space="preserve"> </w:t>
      </w:r>
      <w:r w:rsidR="003676FE">
        <w:rPr>
          <w:lang w:val="sr-Latn-RS"/>
        </w:rPr>
        <w:t>u</w:t>
      </w:r>
      <w:r w:rsidR="00277C92">
        <w:rPr>
          <w:lang w:val="sr-Cyrl-RS"/>
        </w:rPr>
        <w:t xml:space="preserve"> 9,45</w:t>
      </w:r>
      <w:r w:rsidR="00F315B4" w:rsidRPr="003F0F41">
        <w:rPr>
          <w:lang w:val="sr-Latn-RS"/>
        </w:rPr>
        <w:t xml:space="preserve">  </w:t>
      </w:r>
      <w:r w:rsidR="003676FE">
        <w:rPr>
          <w:lang w:val="sr-Latn-RS"/>
        </w:rPr>
        <w:t>časova</w:t>
      </w:r>
      <w:r w:rsidR="00F315B4" w:rsidRPr="003F0F41">
        <w:rPr>
          <w:lang w:val="sr-Latn-RS"/>
        </w:rPr>
        <w:t>.</w:t>
      </w: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proofErr w:type="spellStart"/>
      <w:proofErr w:type="gramStart"/>
      <w:r w:rsidR="003676FE">
        <w:rPr>
          <w:rFonts w:eastAsia="Calibri"/>
          <w:lang w:val="en-US"/>
        </w:rPr>
        <w:t>Sednicom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r w:rsidR="003676FE">
        <w:rPr>
          <w:rFonts w:eastAsia="Calibri"/>
          <w:lang w:val="en-US"/>
        </w:rPr>
        <w:t>je</w:t>
      </w:r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predsedavao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r w:rsidR="003676FE">
        <w:rPr>
          <w:rFonts w:eastAsia="Calibri"/>
          <w:lang w:val="sr-Cyrl-RS"/>
        </w:rPr>
        <w:t>Đorđe</w:t>
      </w:r>
      <w:r w:rsidR="00F315B4" w:rsidRPr="003F0F41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Komlenski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proofErr w:type="spellStart"/>
      <w:r w:rsidR="003676FE">
        <w:rPr>
          <w:rFonts w:eastAsia="Calibri"/>
          <w:lang w:val="en-US"/>
        </w:rPr>
        <w:t>predsednik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Odbora</w:t>
      </w:r>
      <w:proofErr w:type="spellEnd"/>
      <w:r w:rsidR="00F315B4" w:rsidRPr="003F0F41">
        <w:rPr>
          <w:rFonts w:eastAsia="Calibri"/>
          <w:lang w:val="en-US"/>
        </w:rPr>
        <w:t>.</w:t>
      </w:r>
      <w:proofErr w:type="gramEnd"/>
    </w:p>
    <w:p w:rsidR="00AA532A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proofErr w:type="spellStart"/>
      <w:r w:rsidR="003676FE">
        <w:rPr>
          <w:rFonts w:eastAsia="Calibri"/>
          <w:lang w:val="en-US"/>
        </w:rPr>
        <w:t>Sednici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su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prisustvovali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članovi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Odbora</w:t>
      </w:r>
      <w:proofErr w:type="spellEnd"/>
      <w:r w:rsidRPr="003F0F41">
        <w:rPr>
          <w:rFonts w:eastAsia="Calibri"/>
          <w:lang w:val="en-US"/>
        </w:rPr>
        <w:t>:</w:t>
      </w:r>
      <w:r w:rsidR="004B1C57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Bojan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Torbica</w:t>
      </w:r>
      <w:r w:rsidR="00277C92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Krsto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Janjušević</w:t>
      </w:r>
      <w:r w:rsidR="006E4EBD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Aleksandra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Majkić</w:t>
      </w:r>
      <w:r w:rsidR="006E4EBD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Jelena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Žarić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Kovačević</w:t>
      </w:r>
      <w:r w:rsidR="006E4EBD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Srbislav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Filipović</w:t>
      </w:r>
      <w:r w:rsidR="006E4EBD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Dejan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Šulkić</w:t>
      </w:r>
      <w:r w:rsidR="00277C92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Jasmina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Obradović</w:t>
      </w:r>
      <w:r w:rsidR="00277C92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zamenik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člana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i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Milena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Ćorilić</w:t>
      </w:r>
      <w:r w:rsidR="006E4EBD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zamenik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člana</w:t>
      </w:r>
      <w:r w:rsidR="00AA532A">
        <w:rPr>
          <w:rFonts w:eastAsia="Calibri"/>
          <w:lang w:val="sr-Cyrl-RS"/>
        </w:rPr>
        <w:t>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3676FE">
        <w:rPr>
          <w:rFonts w:eastAsia="Calibri"/>
          <w:lang w:val="en-US"/>
        </w:rPr>
        <w:t>Sednici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ni</w:t>
      </w:r>
      <w:proofErr w:type="spellEnd"/>
      <w:r w:rsidR="003676FE">
        <w:rPr>
          <w:rFonts w:eastAsia="Calibri"/>
          <w:lang w:val="sr-Cyrl-RS"/>
        </w:rPr>
        <w:t>su</w:t>
      </w:r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prisustvoval</w:t>
      </w:r>
      <w:proofErr w:type="spellEnd"/>
      <w:r w:rsidR="003676FE">
        <w:rPr>
          <w:rFonts w:eastAsia="Calibri"/>
          <w:lang w:val="sr-Cyrl-RS"/>
        </w:rPr>
        <w:t>i</w:t>
      </w:r>
      <w:r w:rsidR="00F315B4" w:rsidRPr="003F0F41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članovi</w:t>
      </w:r>
      <w:r w:rsidR="00F315B4" w:rsidRPr="003F0F41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Odbora</w:t>
      </w:r>
      <w:r w:rsidR="00F315B4" w:rsidRPr="003F0F41">
        <w:rPr>
          <w:rFonts w:eastAsia="Calibri"/>
          <w:lang w:val="sr-Cyrl-RS"/>
        </w:rPr>
        <w:t xml:space="preserve">: </w:t>
      </w:r>
      <w:r w:rsidR="003676FE">
        <w:rPr>
          <w:rFonts w:eastAsia="Calibri"/>
          <w:lang w:val="sr-Cyrl-RS"/>
        </w:rPr>
        <w:t>Neđo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Jovanović</w:t>
      </w:r>
      <w:r w:rsidR="006E4EBD">
        <w:rPr>
          <w:rFonts w:eastAsia="Calibri"/>
          <w:lang w:val="sr-Cyrl-RS"/>
        </w:rPr>
        <w:t>,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Petar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Petrović</w:t>
      </w:r>
      <w:r w:rsidR="00277C92">
        <w:rPr>
          <w:rFonts w:eastAsia="Calibri"/>
          <w:lang w:val="sr-Cyrl-RS"/>
        </w:rPr>
        <w:t>,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Balint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Pastor</w:t>
      </w:r>
      <w:r w:rsidR="006E4EBD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Gordana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Čomić</w:t>
      </w:r>
      <w:r w:rsidR="006E4EBD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Saša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Radulović</w:t>
      </w:r>
      <w:r w:rsidR="006E4EBD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Bajro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Gegić</w:t>
      </w:r>
      <w:r w:rsidR="006E4EBD">
        <w:rPr>
          <w:rFonts w:eastAsia="Calibri"/>
          <w:lang w:val="sr-Cyrl-RS"/>
        </w:rPr>
        <w:t xml:space="preserve">, </w:t>
      </w:r>
      <w:r w:rsidR="003676FE">
        <w:rPr>
          <w:rFonts w:eastAsia="Calibri"/>
          <w:lang w:val="sr-Cyrl-RS"/>
        </w:rPr>
        <w:t>Vjerica</w:t>
      </w:r>
      <w:r w:rsidR="006E4EBD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Radeta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i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Vesna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Nikolić</w:t>
      </w:r>
      <w:r w:rsidR="00277C92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Vukajlović</w:t>
      </w:r>
      <w:r w:rsidR="00277C92">
        <w:rPr>
          <w:rFonts w:eastAsia="Calibri"/>
          <w:lang w:val="sr-Cyrl-RS"/>
        </w:rPr>
        <w:t>.</w:t>
      </w:r>
    </w:p>
    <w:p w:rsidR="0066717C" w:rsidRPr="003F0F41" w:rsidRDefault="0066717C" w:rsidP="00277C92">
      <w:pPr>
        <w:tabs>
          <w:tab w:val="left" w:pos="851"/>
          <w:tab w:val="left" w:pos="993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</w:p>
    <w:p w:rsidR="0066717C" w:rsidRDefault="003676FE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v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i</w:t>
      </w:r>
      <w:r w:rsidR="00F315B4" w:rsidRPr="003F0F41">
        <w:rPr>
          <w:lang w:val="ru-RU"/>
        </w:rPr>
        <w:t xml:space="preserve">   </w:t>
      </w:r>
      <w:r>
        <w:rPr>
          <w:lang w:val="ru-RU"/>
        </w:rPr>
        <w:t>r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d</w:t>
      </w:r>
      <w:r w:rsidR="00F315B4" w:rsidRPr="003F0F41">
        <w:rPr>
          <w:lang w:val="ru-RU"/>
        </w:rPr>
        <w:t>:</w:t>
      </w:r>
    </w:p>
    <w:p w:rsidR="00E70A76" w:rsidRPr="00E70A76" w:rsidRDefault="00E70A76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A55DA" w:rsidRDefault="00447B36" w:rsidP="0066717C">
      <w:pPr>
        <w:tabs>
          <w:tab w:val="left" w:pos="1276"/>
        </w:tabs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76FE">
        <w:rPr>
          <w:rFonts w:eastAsiaTheme="minorHAnsi" w:cstheme="minorBidi"/>
          <w:szCs w:val="22"/>
          <w:lang w:val="sr-Cyrl-RS"/>
        </w:rPr>
        <w:t>Usvajanje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3676FE">
        <w:rPr>
          <w:rFonts w:eastAsiaTheme="minorHAnsi" w:cstheme="minorBidi"/>
          <w:szCs w:val="22"/>
          <w:lang w:val="sr-Cyrl-RS"/>
        </w:rPr>
        <w:t>zapisnika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3676FE">
        <w:rPr>
          <w:rFonts w:eastAsiaTheme="minorHAnsi" w:cstheme="minorBidi"/>
          <w:szCs w:val="22"/>
          <w:lang w:val="sr-Cyrl-RS"/>
        </w:rPr>
        <w:t>sa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777E07">
        <w:rPr>
          <w:rFonts w:eastAsiaTheme="minorHAnsi" w:cstheme="minorBidi"/>
          <w:szCs w:val="22"/>
          <w:lang w:val="en-US"/>
        </w:rPr>
        <w:t xml:space="preserve"> </w:t>
      </w:r>
      <w:r w:rsidR="00277C92">
        <w:rPr>
          <w:rFonts w:eastAsiaTheme="minorHAnsi" w:cstheme="minorBidi"/>
          <w:szCs w:val="22"/>
          <w:lang w:val="sr-Cyrl-RS"/>
        </w:rPr>
        <w:t>81</w:t>
      </w:r>
      <w:r w:rsidR="008A55DA" w:rsidRPr="008A55DA">
        <w:rPr>
          <w:rFonts w:eastAsiaTheme="minorHAnsi" w:cstheme="minorBidi"/>
          <w:szCs w:val="22"/>
          <w:lang w:val="en-US"/>
        </w:rPr>
        <w:t>.</w:t>
      </w:r>
      <w:r w:rsidR="00277C92">
        <w:rPr>
          <w:rFonts w:eastAsiaTheme="minorHAnsi" w:cstheme="minorBidi"/>
          <w:szCs w:val="22"/>
          <w:lang w:val="sr-Cyrl-RS"/>
        </w:rPr>
        <w:t xml:space="preserve"> </w:t>
      </w:r>
      <w:r w:rsidR="003676FE">
        <w:rPr>
          <w:rFonts w:eastAsiaTheme="minorHAnsi" w:cstheme="minorBidi"/>
          <w:szCs w:val="22"/>
          <w:lang w:val="sr-Cyrl-RS"/>
        </w:rPr>
        <w:t>i</w:t>
      </w:r>
      <w:r w:rsidR="00277C92">
        <w:rPr>
          <w:rFonts w:eastAsiaTheme="minorHAnsi" w:cstheme="minorBidi"/>
          <w:szCs w:val="22"/>
          <w:lang w:val="sr-Cyrl-RS"/>
        </w:rPr>
        <w:t xml:space="preserve"> 82.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3676FE">
        <w:rPr>
          <w:rFonts w:eastAsiaTheme="minorHAnsi" w:cstheme="minorBidi"/>
          <w:szCs w:val="22"/>
          <w:lang w:val="sr-Cyrl-RS"/>
        </w:rPr>
        <w:t>sednice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3676FE">
        <w:rPr>
          <w:rFonts w:eastAsiaTheme="minorHAnsi" w:cstheme="minorBidi"/>
          <w:szCs w:val="22"/>
          <w:lang w:val="sr-Cyrl-RS"/>
        </w:rPr>
        <w:t>Odbora</w:t>
      </w:r>
      <w:r>
        <w:rPr>
          <w:rFonts w:eastAsiaTheme="minorHAnsi" w:cstheme="minorBidi"/>
          <w:szCs w:val="22"/>
          <w:lang w:val="sr-Cyrl-RS"/>
        </w:rPr>
        <w:t xml:space="preserve"> -</w:t>
      </w:r>
    </w:p>
    <w:p w:rsidR="0066717C" w:rsidRPr="00277C92" w:rsidRDefault="0066717C" w:rsidP="00AA532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8A55DA" w:rsidRPr="009F6B8A">
        <w:rPr>
          <w:rFonts w:eastAsiaTheme="minorHAnsi"/>
          <w:lang w:val="en-US"/>
        </w:rPr>
        <w:t xml:space="preserve">1. </w:t>
      </w:r>
      <w:r w:rsidR="003676FE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en-US"/>
        </w:rPr>
        <w:t xml:space="preserve"> </w:t>
      </w:r>
      <w:r w:rsidR="003676FE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proofErr w:type="gramStart"/>
      <w:r w:rsidR="003676FE">
        <w:rPr>
          <w:rFonts w:eastAsiaTheme="minorHAnsi"/>
          <w:lang w:val="sr-Cyrl-RS"/>
        </w:rPr>
        <w:t>na</w:t>
      </w:r>
      <w:proofErr w:type="gramEnd"/>
      <w:r w:rsidR="008A55DA" w:rsidRPr="009F6B8A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Predlog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zakona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o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izmenama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i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dopunama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Zakona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zaštiti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životne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sredine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3676FE">
        <w:rPr>
          <w:rFonts w:eastAsiaTheme="minorHAnsi"/>
          <w:lang w:val="sr-Cyrl-CS" w:eastAsia="sr-Cyrl-CS"/>
        </w:rPr>
        <w:t>koji</w:t>
      </w:r>
      <w:r w:rsidR="008A55DA" w:rsidRPr="008671A4">
        <w:rPr>
          <w:rFonts w:eastAsiaTheme="minorHAnsi"/>
          <w:lang w:val="sr-Cyrl-CS" w:eastAsia="sr-Cyrl-CS"/>
        </w:rPr>
        <w:t xml:space="preserve"> </w:t>
      </w:r>
      <w:r w:rsidR="003676FE">
        <w:rPr>
          <w:rFonts w:eastAsiaTheme="minorHAnsi"/>
          <w:lang w:val="sr-Cyrl-CS" w:eastAsia="sr-Cyrl-CS"/>
        </w:rPr>
        <w:t>je</w:t>
      </w:r>
      <w:r w:rsidR="008A55DA" w:rsidRPr="008671A4">
        <w:rPr>
          <w:rFonts w:eastAsiaTheme="minorHAnsi"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podnela</w:t>
      </w:r>
      <w:r w:rsidR="008A55DA" w:rsidRPr="008671A4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lang w:val="sr-Cyrl-CS" w:eastAsia="sr-Cyrl-CS"/>
        </w:rPr>
        <w:t>Vlada</w:t>
      </w:r>
      <w:r w:rsidR="00277C92">
        <w:rPr>
          <w:rFonts w:eastAsiaTheme="minorHAnsi"/>
          <w:lang w:val="sr-Cyrl-CS"/>
        </w:rPr>
        <w:t>.</w:t>
      </w:r>
    </w:p>
    <w:p w:rsidR="0066717C" w:rsidRPr="0066717C" w:rsidRDefault="0066717C" w:rsidP="0066717C">
      <w:pPr>
        <w:spacing w:after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3676FE">
        <w:rPr>
          <w:lang w:val="sr-Cyrl-CS"/>
        </w:rPr>
        <w:t>Odbor</w:t>
      </w:r>
      <w:r w:rsidR="00777E07">
        <w:rPr>
          <w:lang w:val="sr-Cyrl-CS"/>
        </w:rPr>
        <w:t xml:space="preserve"> </w:t>
      </w:r>
      <w:r w:rsidR="003676FE">
        <w:rPr>
          <w:lang w:val="sr-Cyrl-CS"/>
        </w:rPr>
        <w:t>je</w:t>
      </w:r>
      <w:r w:rsidR="00777E07">
        <w:rPr>
          <w:lang w:val="sr-Cyrl-CS"/>
        </w:rPr>
        <w:t xml:space="preserve"> </w:t>
      </w:r>
      <w:r w:rsidR="003676FE">
        <w:rPr>
          <w:lang w:val="sr-Cyrl-CS"/>
        </w:rPr>
        <w:t>jednoglasno</w:t>
      </w:r>
      <w:r w:rsidR="00777E07">
        <w:rPr>
          <w:lang w:val="sr-Cyrl-CS"/>
        </w:rPr>
        <w:t xml:space="preserve">  </w:t>
      </w:r>
      <w:r w:rsidR="003676FE">
        <w:rPr>
          <w:lang w:val="sr-Cyrl-CS"/>
        </w:rPr>
        <w:t>usvojio</w:t>
      </w:r>
      <w:r w:rsidR="00777E07">
        <w:rPr>
          <w:lang w:val="sr-Cyrl-CS"/>
        </w:rPr>
        <w:t xml:space="preserve"> </w:t>
      </w:r>
      <w:r w:rsidR="003676FE">
        <w:rPr>
          <w:lang w:val="sr-Cyrl-CS"/>
        </w:rPr>
        <w:t>dnevni</w:t>
      </w:r>
      <w:r w:rsidR="00777E07">
        <w:rPr>
          <w:lang w:val="sr-Cyrl-CS"/>
        </w:rPr>
        <w:t xml:space="preserve"> </w:t>
      </w:r>
      <w:r w:rsidR="003676FE">
        <w:rPr>
          <w:lang w:val="sr-Cyrl-CS"/>
        </w:rPr>
        <w:t>red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</w:t>
      </w:r>
      <w:r w:rsidR="003676FE">
        <w:rPr>
          <w:rFonts w:eastAsia="Calibri"/>
          <w:lang w:val="sr-Cyrl-RS"/>
        </w:rPr>
        <w:t>sa</w:t>
      </w:r>
      <w:r w:rsidR="00F315B4" w:rsidRPr="003F0F41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devet</w:t>
      </w:r>
      <w:r w:rsidR="00F315B4" w:rsidRPr="003F0F41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glasova</w:t>
      </w:r>
      <w:r w:rsidR="00F315B4" w:rsidRPr="003F0F41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za</w:t>
      </w:r>
      <w:r w:rsidR="00F315B4" w:rsidRPr="003F0F41">
        <w:rPr>
          <w:rFonts w:eastAsia="Calibri"/>
          <w:lang w:val="sr-Cyrl-RS"/>
        </w:rPr>
        <w:t>).</w:t>
      </w:r>
      <w:r w:rsidR="00F315B4" w:rsidRPr="003F0F41">
        <w:rPr>
          <w:lang w:val="sr-Cyrl-CS"/>
        </w:rPr>
        <w:t xml:space="preserve"> </w:t>
      </w:r>
    </w:p>
    <w:p w:rsidR="0066717C" w:rsidRDefault="0066717C" w:rsidP="0066717C">
      <w:pPr>
        <w:spacing w:after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3676FE">
        <w:t>Pre</w:t>
      </w:r>
      <w:r w:rsidR="00C453F4">
        <w:t xml:space="preserve"> </w:t>
      </w:r>
      <w:r w:rsidR="003676FE">
        <w:t>prelaska</w:t>
      </w:r>
      <w:r w:rsidR="00C453F4">
        <w:t xml:space="preserve"> </w:t>
      </w:r>
      <w:r w:rsidR="003676FE">
        <w:t>na</w:t>
      </w:r>
      <w:r w:rsidR="00C453F4">
        <w:t xml:space="preserve"> </w:t>
      </w:r>
      <w:r w:rsidR="003676FE">
        <w:t>odlučivanje</w:t>
      </w:r>
      <w:r w:rsidR="00C453F4">
        <w:t xml:space="preserve"> </w:t>
      </w:r>
      <w:r w:rsidR="003676FE">
        <w:t>o</w:t>
      </w:r>
      <w:r w:rsidR="00C453F4">
        <w:t xml:space="preserve"> </w:t>
      </w:r>
      <w:r w:rsidR="003676FE">
        <w:t>tačkama</w:t>
      </w:r>
      <w:r w:rsidR="00C453F4">
        <w:t xml:space="preserve"> </w:t>
      </w:r>
      <w:r w:rsidR="003676FE">
        <w:t>dnevnog</w:t>
      </w:r>
      <w:r w:rsidR="00C453F4">
        <w:t xml:space="preserve"> </w:t>
      </w:r>
      <w:r w:rsidR="003676FE">
        <w:t>reda</w:t>
      </w:r>
      <w:r w:rsidR="00C453F4">
        <w:t xml:space="preserve">, </w:t>
      </w:r>
      <w:r w:rsidR="003676FE">
        <w:t>Odbor</w:t>
      </w:r>
      <w:r w:rsidR="00C453F4">
        <w:t xml:space="preserve"> </w:t>
      </w:r>
      <w:r w:rsidR="003676FE">
        <w:t>je</w:t>
      </w:r>
      <w:r w:rsidR="00C453F4">
        <w:t xml:space="preserve"> </w:t>
      </w:r>
      <w:r w:rsidR="003676FE">
        <w:rPr>
          <w:lang w:val="sr-Cyrl-RS"/>
        </w:rPr>
        <w:t>jednoglasno</w:t>
      </w:r>
      <w:r w:rsidR="00C453F4">
        <w:rPr>
          <w:lang w:val="sr-Cyrl-RS"/>
        </w:rPr>
        <w:t xml:space="preserve">  </w:t>
      </w:r>
      <w:r w:rsidR="003676FE">
        <w:t>usvojio</w:t>
      </w:r>
      <w:r w:rsidR="00C453F4">
        <w:t xml:space="preserve"> </w:t>
      </w:r>
      <w:r w:rsidR="003676FE">
        <w:t>zapisnik</w:t>
      </w:r>
      <w:r w:rsidR="003676FE">
        <w:rPr>
          <w:lang w:val="sr-Cyrl-RS"/>
        </w:rPr>
        <w:t>e</w:t>
      </w:r>
      <w:r w:rsidR="00C453F4">
        <w:t xml:space="preserve"> </w:t>
      </w:r>
      <w:r w:rsidR="003676FE">
        <w:t>sa</w:t>
      </w:r>
      <w:r w:rsidR="00C453F4">
        <w:rPr>
          <w:lang w:val="en-US"/>
        </w:rPr>
        <w:t xml:space="preserve"> </w:t>
      </w:r>
      <w:r w:rsidR="00277C92">
        <w:rPr>
          <w:lang w:val="sr-Cyrl-RS"/>
        </w:rPr>
        <w:t>81</w:t>
      </w:r>
      <w:r w:rsidR="00C453F4">
        <w:rPr>
          <w:lang w:val="sr-Cyrl-RS"/>
        </w:rPr>
        <w:t>.</w:t>
      </w:r>
      <w:r w:rsidR="00277C92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="00277C92">
        <w:rPr>
          <w:lang w:val="sr-Cyrl-RS"/>
        </w:rPr>
        <w:t xml:space="preserve"> 82.</w:t>
      </w:r>
      <w:r w:rsidR="00C453F4">
        <w:rPr>
          <w:lang w:val="sr-Cyrl-RS"/>
        </w:rPr>
        <w:t xml:space="preserve"> </w:t>
      </w:r>
      <w:r w:rsidR="003676FE">
        <w:t>sednice</w:t>
      </w:r>
      <w:r w:rsidR="00C453F4">
        <w:t xml:space="preserve"> </w:t>
      </w:r>
      <w:r w:rsidR="003676FE">
        <w:t>Odbora</w:t>
      </w:r>
      <w:r w:rsidR="00C453F4">
        <w:t xml:space="preserve"> (</w:t>
      </w:r>
      <w:r w:rsidR="003676FE">
        <w:t>sa</w:t>
      </w:r>
      <w:r w:rsidR="00777E07">
        <w:rPr>
          <w:lang w:val="sr-Cyrl-RS"/>
        </w:rPr>
        <w:t xml:space="preserve"> </w:t>
      </w:r>
      <w:r w:rsidR="003676FE">
        <w:rPr>
          <w:lang w:val="sr-Cyrl-RS"/>
        </w:rPr>
        <w:t>devet</w:t>
      </w:r>
      <w:r w:rsidR="00C453F4">
        <w:rPr>
          <w:lang w:val="sr-Cyrl-RS"/>
        </w:rPr>
        <w:t xml:space="preserve"> </w:t>
      </w:r>
      <w:r w:rsidR="003676FE">
        <w:t>glasova</w:t>
      </w:r>
      <w:r w:rsidR="00C453F4">
        <w:t xml:space="preserve"> </w:t>
      </w:r>
      <w:r w:rsidR="003676FE">
        <w:t>za</w:t>
      </w:r>
      <w:r>
        <w:rPr>
          <w:lang w:val="sr-Cyrl-RS"/>
        </w:rPr>
        <w:t>).</w:t>
      </w:r>
    </w:p>
    <w:p w:rsidR="001F4ADE" w:rsidRP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ab/>
      </w:r>
      <w:r w:rsidR="003676FE">
        <w:rPr>
          <w:u w:val="single"/>
          <w:lang w:val="sr-Cyrl-RS"/>
        </w:rPr>
        <w:t>Prva</w:t>
      </w:r>
      <w:r w:rsidR="00F315B4" w:rsidRPr="003F0F41">
        <w:rPr>
          <w:u w:val="single"/>
          <w:lang w:val="sr-Cyrl-RS"/>
        </w:rPr>
        <w:t xml:space="preserve"> </w:t>
      </w:r>
      <w:r w:rsidR="003676FE">
        <w:rPr>
          <w:u w:val="single"/>
          <w:lang w:val="sr-Cyrl-RS"/>
        </w:rPr>
        <w:t>tačka</w:t>
      </w:r>
      <w:r w:rsidR="00F315B4" w:rsidRPr="003F0F41">
        <w:rPr>
          <w:u w:val="single"/>
          <w:lang w:val="sr-Cyrl-RS"/>
        </w:rPr>
        <w:t xml:space="preserve"> </w:t>
      </w:r>
      <w:r w:rsidR="003676FE">
        <w:rPr>
          <w:u w:val="single"/>
          <w:lang w:val="sr-Cyrl-RS"/>
        </w:rPr>
        <w:t>dnevnog</w:t>
      </w:r>
      <w:r w:rsidR="00F315B4" w:rsidRPr="003F0F41">
        <w:rPr>
          <w:u w:val="single"/>
          <w:lang w:val="sr-Cyrl-RS"/>
        </w:rPr>
        <w:t xml:space="preserve"> </w:t>
      </w:r>
      <w:r w:rsidR="003676FE">
        <w:rPr>
          <w:u w:val="single"/>
          <w:lang w:val="sr-Cyrl-RS"/>
        </w:rPr>
        <w:t>reda</w:t>
      </w:r>
      <w:r>
        <w:rPr>
          <w:lang w:val="sr-Cyrl-RS"/>
        </w:rPr>
        <w:t>:</w:t>
      </w:r>
      <w:r w:rsidR="00F315B4" w:rsidRPr="003F0F41">
        <w:rPr>
          <w:rFonts w:eastAsiaTheme="minorHAnsi"/>
          <w:bCs/>
          <w:lang w:val="sr-Cyrl-RS"/>
        </w:rPr>
        <w:t xml:space="preserve"> </w:t>
      </w:r>
      <w:r w:rsidR="003676FE">
        <w:rPr>
          <w:rFonts w:eastAsiaTheme="minorHAnsi"/>
          <w:color w:val="000000"/>
          <w:lang w:val="sr-Cyrl-RS"/>
        </w:rPr>
        <w:t>Razmatranje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3676FE">
        <w:rPr>
          <w:rFonts w:eastAsiaTheme="minorHAnsi"/>
          <w:color w:val="000000"/>
          <w:lang w:val="sr-Cyrl-RS"/>
        </w:rPr>
        <w:t>amandmana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3676FE">
        <w:rPr>
          <w:rFonts w:eastAsiaTheme="minorHAnsi"/>
          <w:color w:val="000000"/>
          <w:lang w:val="sr-Cyrl-RS"/>
        </w:rPr>
        <w:t>na</w:t>
      </w:r>
      <w:r w:rsidR="005C677E" w:rsidRPr="005C677E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Predlog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zakona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o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izmenama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i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dopunama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Zakona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o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zaštiti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životne</w:t>
      </w:r>
      <w:r w:rsidR="00277C92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sredine</w:t>
      </w:r>
      <w:r w:rsidR="005C677E">
        <w:rPr>
          <w:rFonts w:eastAsiaTheme="minorHAnsi"/>
          <w:bCs/>
          <w:lang w:val="sr-Cyrl-CS" w:eastAsia="sr-Cyrl-CS"/>
        </w:rPr>
        <w:t>,</w:t>
      </w:r>
      <w:r w:rsidR="00F0320F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="00F0320F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="00F0320F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="00D919EB">
        <w:rPr>
          <w:lang w:val="sr-Cyrl-RS"/>
        </w:rPr>
        <w:t xml:space="preserve"> </w:t>
      </w:r>
      <w:r w:rsidR="003676FE">
        <w:rPr>
          <w:lang w:val="sr-Cyrl-RS"/>
        </w:rPr>
        <w:t>Vlada</w:t>
      </w:r>
      <w:r w:rsidR="00626C31" w:rsidRPr="003F0F41">
        <w:rPr>
          <w:lang w:val="sr-Cyrl-RS"/>
        </w:rPr>
        <w:t>.</w:t>
      </w: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      </w:t>
      </w:r>
      <w:r w:rsidR="003676FE">
        <w:rPr>
          <w:rFonts w:eastAsia="Calibri"/>
          <w:lang w:val="sr-Cyrl-RS"/>
        </w:rPr>
        <w:t>Odbor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je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razmotrio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i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smatra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da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nisu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u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skladu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sa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Ustavom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i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pravnim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sistemom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Republike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Srbije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sledeći</w:t>
      </w:r>
      <w:r w:rsidRPr="00075680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amandmani</w:t>
      </w:r>
      <w:r w:rsidRPr="00075680">
        <w:rPr>
          <w:rFonts w:eastAsia="Calibri"/>
          <w:lang w:val="sr-Cyrl-RS"/>
        </w:rPr>
        <w:t>:</w:t>
      </w: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</w:p>
    <w:p w:rsidR="004360FB" w:rsidRPr="004360FB" w:rsidRDefault="004360FB" w:rsidP="004360FB">
      <w:pPr>
        <w:spacing w:before="120"/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Boško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Obradović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Srđan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Nogo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Janjušević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su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zajedno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poslanici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Kostić</w:t>
      </w:r>
      <w:r w:rsidRPr="004360FB">
        <w:rPr>
          <w:lang w:val="sr-Cyrl-RS"/>
        </w:rPr>
        <w:t xml:space="preserve">, </w:t>
      </w:r>
      <w:r w:rsidR="003676FE">
        <w:rPr>
          <w:lang w:val="sr-Cyrl-RS"/>
        </w:rPr>
        <w:t>Miladin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Ševarlić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Radojičić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Belačić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Filip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Stojanović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Božidar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Momčilo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Mandić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Ljiljana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Mihajlović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Vukajlović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Damjanović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Nemanja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Šarović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Milorad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Mirčić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Petar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Jojić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Ristić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Dubravko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Bojić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Despotović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Tomislav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Ljubenović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Šešelj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Sreto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Perić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Ružica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Nataša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naslov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Predloga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zakona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Vjerica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Radeta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Belačić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spacing w:before="120"/>
        <w:jc w:val="both"/>
        <w:rPr>
          <w:lang w:val="en-U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Filip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Stojanović</w:t>
      </w:r>
      <w:r w:rsidRPr="004360FB">
        <w:rPr>
          <w:lang w:val="sr-Cyrl-RS"/>
        </w:rPr>
        <w:t>.</w:t>
      </w:r>
    </w:p>
    <w:p w:rsidR="005978B5" w:rsidRPr="005978B5" w:rsidRDefault="005978B5" w:rsidP="005978B5">
      <w:pPr>
        <w:spacing w:after="120"/>
        <w:ind w:firstLine="720"/>
        <w:contextualSpacing/>
        <w:jc w:val="both"/>
        <w:rPr>
          <w:rFonts w:eastAsiaTheme="minorHAnsi"/>
          <w:lang w:val="sr-Cyrl-RS"/>
        </w:rPr>
      </w:pPr>
    </w:p>
    <w:p w:rsidR="002958D1" w:rsidRDefault="00A10E0E" w:rsidP="005978B5">
      <w:p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</w:t>
      </w:r>
      <w:r w:rsidR="006D7F8F">
        <w:rPr>
          <w:rFonts w:eastAsiaTheme="minorHAnsi"/>
          <w:lang w:val="sr-Cyrl-RS"/>
        </w:rPr>
        <w:tab/>
      </w:r>
      <w:r w:rsidR="003676FE">
        <w:rPr>
          <w:rFonts w:eastAsiaTheme="minorHAnsi"/>
          <w:lang w:val="sr-Cyrl-RS"/>
        </w:rPr>
        <w:t>Odbor</w:t>
      </w:r>
      <w:r w:rsidR="00635A5B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lang w:val="sr-Cyrl-RS"/>
        </w:rPr>
        <w:t>je</w:t>
      </w:r>
      <w:r w:rsidR="00635A5B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lang w:val="sr-Cyrl-RS"/>
        </w:rPr>
        <w:t>odluku</w:t>
      </w:r>
      <w:r w:rsidR="00635A5B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lang w:val="sr-Cyrl-RS"/>
        </w:rPr>
        <w:t>doneo</w:t>
      </w:r>
      <w:r w:rsidR="00635A5B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lang w:val="sr-Cyrl-RS"/>
        </w:rPr>
        <w:t>većinom</w:t>
      </w:r>
      <w:r w:rsidR="00635A5B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lang w:val="sr-Cyrl-RS"/>
        </w:rPr>
        <w:t>glasova</w:t>
      </w:r>
      <w:r w:rsidR="004360FB">
        <w:rPr>
          <w:rFonts w:eastAsiaTheme="minorHAnsi"/>
          <w:lang w:val="sr-Cyrl-RS"/>
        </w:rPr>
        <w:t xml:space="preserve"> (</w:t>
      </w:r>
      <w:r w:rsidR="003676FE">
        <w:rPr>
          <w:rFonts w:eastAsiaTheme="minorHAnsi"/>
          <w:lang w:val="sr-Cyrl-RS"/>
        </w:rPr>
        <w:t>sa</w:t>
      </w:r>
      <w:r w:rsidR="004360FB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lang w:val="sr-Cyrl-RS"/>
        </w:rPr>
        <w:t>osam</w:t>
      </w:r>
      <w:r w:rsidR="00635A5B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lang w:val="sr-Cyrl-RS"/>
        </w:rPr>
        <w:t>glasova</w:t>
      </w:r>
      <w:r w:rsidR="00635A5B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lang w:val="sr-Cyrl-RS"/>
        </w:rPr>
        <w:t>protiv</w:t>
      </w:r>
      <w:r w:rsidR="00635A5B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lang w:val="sr-Cyrl-RS"/>
        </w:rPr>
        <w:t>i</w:t>
      </w:r>
      <w:r w:rsidR="00635A5B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lang w:val="sr-Cyrl-RS"/>
        </w:rPr>
        <w:t>jednim</w:t>
      </w:r>
      <w:r w:rsidR="00635A5B">
        <w:rPr>
          <w:rFonts w:eastAsiaTheme="minorHAnsi"/>
          <w:lang w:val="sr-Cyrl-RS"/>
        </w:rPr>
        <w:t xml:space="preserve"> </w:t>
      </w:r>
      <w:r w:rsidR="003676FE">
        <w:rPr>
          <w:rFonts w:eastAsiaTheme="minorHAnsi"/>
          <w:lang w:val="sr-Cyrl-RS"/>
        </w:rPr>
        <w:t>uzdržanim</w:t>
      </w:r>
      <w:r w:rsidR="006F771A">
        <w:rPr>
          <w:rFonts w:eastAsiaTheme="minorHAnsi"/>
          <w:lang w:val="sr-Cyrl-RS"/>
        </w:rPr>
        <w:t>).</w:t>
      </w:r>
    </w:p>
    <w:p w:rsidR="006D7F8F" w:rsidRDefault="006D7F8F" w:rsidP="005978B5">
      <w:pPr>
        <w:contextualSpacing/>
        <w:jc w:val="both"/>
        <w:rPr>
          <w:rFonts w:eastAsiaTheme="minorHAnsi"/>
          <w:lang w:val="sr-Cyrl-RS"/>
        </w:rPr>
      </w:pPr>
    </w:p>
    <w:p w:rsidR="005978B5" w:rsidRDefault="003676FE" w:rsidP="005978B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978B5">
        <w:rPr>
          <w:lang w:val="sr-Cyrl-RS"/>
        </w:rPr>
        <w:t xml:space="preserve"> </w:t>
      </w:r>
      <w:r>
        <w:rPr>
          <w:lang w:val="sr-Cyrl-RS"/>
        </w:rPr>
        <w:t>je</w:t>
      </w:r>
      <w:r w:rsidR="005978B5">
        <w:rPr>
          <w:lang w:val="sr-Cyrl-RS"/>
        </w:rPr>
        <w:t xml:space="preserve"> </w:t>
      </w:r>
      <w:r>
        <w:rPr>
          <w:lang w:val="sr-Cyrl-RS"/>
        </w:rPr>
        <w:t>na</w:t>
      </w:r>
      <w:r w:rsidR="005978B5">
        <w:rPr>
          <w:lang w:val="sr-Cyrl-RS"/>
        </w:rPr>
        <w:t xml:space="preserve"> </w:t>
      </w:r>
      <w:r>
        <w:rPr>
          <w:lang w:val="sr-Cyrl-RS"/>
        </w:rPr>
        <w:t>osnovu</w:t>
      </w:r>
      <w:r w:rsidR="005978B5">
        <w:rPr>
          <w:lang w:val="sr-Cyrl-RS"/>
        </w:rPr>
        <w:t xml:space="preserve"> </w:t>
      </w:r>
      <w:proofErr w:type="spellStart"/>
      <w:r>
        <w:rPr>
          <w:lang w:val="sr-Cyrl-RS"/>
        </w:rPr>
        <w:t>čl</w:t>
      </w:r>
      <w:proofErr w:type="spellEnd"/>
      <w:r w:rsidR="005978B5">
        <w:rPr>
          <w:lang w:val="sr-Cyrl-RS"/>
        </w:rPr>
        <w:t>.</w:t>
      </w:r>
      <w:r w:rsidR="000C7F2A">
        <w:rPr>
          <w:lang w:val="en-US"/>
        </w:rPr>
        <w:t xml:space="preserve"> </w:t>
      </w:r>
      <w:r w:rsidR="005978B5" w:rsidRPr="00F2095B">
        <w:rPr>
          <w:lang w:val="sr-Cyrl-RS"/>
        </w:rPr>
        <w:t xml:space="preserve">163. </w:t>
      </w:r>
      <w:r>
        <w:rPr>
          <w:lang w:val="sr-Cyrl-RS"/>
        </w:rPr>
        <w:t>stav</w:t>
      </w:r>
      <w:r w:rsidR="005978B5" w:rsidRPr="00F2095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978B5" w:rsidRPr="00F2095B">
        <w:rPr>
          <w:lang w:val="sr-Cyrl-RS"/>
        </w:rPr>
        <w:t xml:space="preserve"> </w:t>
      </w:r>
      <w:r>
        <w:rPr>
          <w:lang w:val="sr-Cyrl-RS"/>
        </w:rPr>
        <w:t>Narodne</w:t>
      </w:r>
      <w:r w:rsidR="005978B5" w:rsidRPr="00F2095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978B5" w:rsidRPr="00F2095B">
        <w:rPr>
          <w:lang w:val="sr-Cyrl-RS"/>
        </w:rPr>
        <w:t xml:space="preserve"> </w:t>
      </w:r>
      <w:r>
        <w:rPr>
          <w:lang w:val="sr-Cyrl-RS"/>
        </w:rPr>
        <w:t>odbacio</w:t>
      </w:r>
      <w:r w:rsidR="005978B5" w:rsidRPr="00F2095B">
        <w:rPr>
          <w:lang w:val="sr-Cyrl-RS"/>
        </w:rPr>
        <w:t xml:space="preserve"> </w:t>
      </w:r>
      <w:r>
        <w:rPr>
          <w:lang w:val="sr-Cyrl-RS"/>
        </w:rPr>
        <w:t>amandmane</w:t>
      </w:r>
      <w:r w:rsidR="005978B5">
        <w:rPr>
          <w:lang w:val="sr-Cyrl-RS"/>
        </w:rPr>
        <w:t>:</w:t>
      </w:r>
    </w:p>
    <w:p w:rsidR="004360FB" w:rsidRPr="004360FB" w:rsidRDefault="004360FB" w:rsidP="004360FB">
      <w:pPr>
        <w:spacing w:before="120"/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Boško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Obradović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Srđan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Nogo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spacing w:before="120"/>
        <w:jc w:val="both"/>
        <w:rPr>
          <w:lang w:val="en-U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su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zajedno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poslanici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Kostić</w:t>
      </w:r>
      <w:r w:rsidRPr="004360FB">
        <w:rPr>
          <w:lang w:val="sr-Cyrl-RS"/>
        </w:rPr>
        <w:t xml:space="preserve">, </w:t>
      </w:r>
      <w:r w:rsidR="003676FE">
        <w:rPr>
          <w:lang w:val="sr-Cyrl-RS"/>
        </w:rPr>
        <w:t>Miladin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Ševarlić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Radojičić</w:t>
      </w:r>
      <w:r w:rsidRPr="004360FB">
        <w:rPr>
          <w:lang w:val="sr-Cyrl-RS"/>
        </w:rPr>
        <w:t>.</w:t>
      </w:r>
    </w:p>
    <w:p w:rsidR="006D7F8F" w:rsidRPr="005978B5" w:rsidRDefault="006D7F8F" w:rsidP="006D7F8F">
      <w:pPr>
        <w:ind w:firstLine="720"/>
        <w:jc w:val="both"/>
        <w:rPr>
          <w:lang w:val="sr-Cyrl-RS"/>
        </w:rPr>
      </w:pPr>
    </w:p>
    <w:p w:rsidR="005978B5" w:rsidRDefault="005978B5" w:rsidP="005978B5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3676FE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odluku</w:t>
      </w:r>
      <w:r w:rsidR="004360FB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doneo</w:t>
      </w:r>
      <w:r w:rsidR="004360FB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većinom</w:t>
      </w:r>
      <w:r w:rsidR="004360FB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glasova</w:t>
      </w:r>
      <w:r w:rsidR="004360FB">
        <w:rPr>
          <w:rFonts w:eastAsia="Calibri"/>
          <w:lang w:val="sr-Cyrl-RS"/>
        </w:rPr>
        <w:t xml:space="preserve"> (</w:t>
      </w:r>
      <w:r w:rsidR="003676FE">
        <w:rPr>
          <w:rFonts w:eastAsia="Calibri"/>
          <w:lang w:val="sr-Cyrl-RS"/>
        </w:rPr>
        <w:t>sa</w:t>
      </w:r>
      <w:r w:rsidR="004360FB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osam</w:t>
      </w:r>
      <w:r w:rsidR="004360FB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glasova</w:t>
      </w:r>
      <w:r w:rsidR="004360FB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za</w:t>
      </w:r>
      <w:r w:rsidR="004360FB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i</w:t>
      </w:r>
      <w:r w:rsidR="004360FB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jedan</w:t>
      </w:r>
      <w:r w:rsidR="004360FB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nije</w:t>
      </w:r>
      <w:r w:rsidR="004360FB">
        <w:rPr>
          <w:rFonts w:eastAsia="Calibri"/>
          <w:lang w:val="sr-Cyrl-RS"/>
        </w:rPr>
        <w:t xml:space="preserve"> </w:t>
      </w:r>
      <w:r w:rsidR="003676FE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6F771A" w:rsidRPr="003F0F41" w:rsidRDefault="006F771A" w:rsidP="002958D1">
      <w:pPr>
        <w:spacing w:after="120"/>
        <w:ind w:firstLine="720"/>
        <w:contextualSpacing/>
        <w:rPr>
          <w:rFonts w:eastAsiaTheme="minorHAnsi"/>
          <w:lang w:val="sr-Cyrl-RS"/>
        </w:rPr>
      </w:pP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proofErr w:type="spellStart"/>
      <w:r w:rsidR="003676FE">
        <w:rPr>
          <w:lang w:val="en-US"/>
        </w:rPr>
        <w:t>Odbor</w:t>
      </w:r>
      <w:proofErr w:type="spellEnd"/>
      <w:r w:rsidRPr="003F0F41">
        <w:rPr>
          <w:lang w:val="en-US"/>
        </w:rPr>
        <w:t xml:space="preserve"> </w:t>
      </w:r>
      <w:r w:rsidR="003676FE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proofErr w:type="gramStart"/>
      <w:r w:rsidR="003676FE">
        <w:rPr>
          <w:lang w:val="sr-Cyrl-RS"/>
        </w:rPr>
        <w:t>sa</w:t>
      </w:r>
      <w:proofErr w:type="gramEnd"/>
      <w:r w:rsidRPr="003F0F41">
        <w:rPr>
          <w:lang w:val="sr-Cyrl-RS"/>
        </w:rPr>
        <w:t xml:space="preserve"> </w:t>
      </w:r>
      <w:r w:rsidR="003676FE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3676FE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Predlog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zakona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o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izmenama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i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dopunama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Zakona</w:t>
      </w:r>
      <w:r w:rsidR="004360FB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o</w:t>
      </w:r>
      <w:r w:rsidR="004360FB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zaštiti</w:t>
      </w:r>
      <w:r w:rsidR="004360FB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životne</w:t>
      </w:r>
      <w:r w:rsidR="004360FB">
        <w:rPr>
          <w:rFonts w:eastAsiaTheme="minorHAnsi"/>
          <w:bCs/>
          <w:lang w:val="sr-Cyrl-CS" w:eastAsia="sr-Cyrl-CS"/>
        </w:rPr>
        <w:t xml:space="preserve"> </w:t>
      </w:r>
      <w:r w:rsidR="003676FE">
        <w:rPr>
          <w:rFonts w:eastAsiaTheme="minorHAnsi"/>
          <w:bCs/>
          <w:lang w:val="sr-Cyrl-CS" w:eastAsia="sr-Cyrl-CS"/>
        </w:rPr>
        <w:t>sredine</w:t>
      </w:r>
      <w:r w:rsidR="00DD118A" w:rsidRPr="003F0F41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3676FE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A86D04" w:rsidRPr="00A86D04" w:rsidRDefault="00A86D04" w:rsidP="00A86D04">
      <w:pPr>
        <w:ind w:firstLine="720"/>
        <w:jc w:val="both"/>
        <w:rPr>
          <w:lang w:val="sr-Cyrl-RS"/>
        </w:rPr>
      </w:pPr>
    </w:p>
    <w:p w:rsidR="004360FB" w:rsidRPr="004360FB" w:rsidRDefault="004360FB" w:rsidP="004360FB">
      <w:pPr>
        <w:spacing w:before="120"/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Vjerica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Radeta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Branislav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Mihajlović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Srđan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Nogo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su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zajedno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poslanici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Čabraja</w:t>
      </w:r>
      <w:r w:rsidRPr="004360FB">
        <w:rPr>
          <w:lang w:val="sr-Cyrl-RS"/>
        </w:rPr>
        <w:t xml:space="preserve">, </w:t>
      </w:r>
      <w:proofErr w:type="spellStart"/>
      <w:r w:rsidR="003676FE">
        <w:rPr>
          <w:lang w:val="sr-Cyrl-RS"/>
        </w:rPr>
        <w:t>Marinika</w:t>
      </w:r>
      <w:proofErr w:type="spellEnd"/>
      <w:r w:rsidRPr="004360FB">
        <w:rPr>
          <w:lang w:val="sr-Cyrl-RS"/>
        </w:rPr>
        <w:t xml:space="preserve"> </w:t>
      </w:r>
      <w:r w:rsidR="003676FE">
        <w:rPr>
          <w:lang w:val="sr-Cyrl-RS"/>
        </w:rPr>
        <w:t>Tepić</w:t>
      </w:r>
      <w:r w:rsidRPr="004360FB">
        <w:rPr>
          <w:lang w:val="sr-Cyrl-RS"/>
        </w:rPr>
        <w:t xml:space="preserve">, </w:t>
      </w:r>
      <w:r w:rsidR="003676FE">
        <w:rPr>
          <w:lang w:val="sr-Cyrl-RS"/>
        </w:rPr>
        <w:t>Sonja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Pavlović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Despotović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Dubravko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Bojić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Ristić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Petar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Jojić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Tomislav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Ljubenović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Šešelj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Sreto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Perić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Ružica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Nataša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Milorad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Mirčić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Nemanja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Šarović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Damjanović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Vukajlović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Ljiljana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Mihajlović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Božidar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Momčilo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Mandić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Živković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Torbica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Đorđe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Komlenski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Slaviša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Bulatović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Bojanić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Živan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Đurišić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Stanija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Kompirović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Borka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Grubor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Jelena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Mijatović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Milanka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Jevtović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Vukojičić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Ljibuška</w:t>
      </w:r>
      <w:proofErr w:type="spellEnd"/>
      <w:r w:rsidRPr="004360FB">
        <w:rPr>
          <w:lang w:val="sr-Cyrl-RS"/>
        </w:rPr>
        <w:t xml:space="preserve"> </w:t>
      </w:r>
      <w:r w:rsidR="003676FE">
        <w:rPr>
          <w:lang w:val="sr-Cyrl-RS"/>
        </w:rPr>
        <w:t>Lakatoš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Božić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Vujadinović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Desanka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Repac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Maletić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Vladimir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Orlić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Martinović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Karadžić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Palalić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Krlić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Tanja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Tomašević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Damnjanović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Vlado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Babić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Rističević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Milija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Miletić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Jasmina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Obradović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Srbislav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Filipović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Atlagić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Tijana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Davidovac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Pekarski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Cokić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Nenad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Mitrović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Snežana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Petrović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Dalibor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Radičević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Milosav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Milojević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Veroljub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Mačužić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Puzić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Jevtić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Krivokapić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Barišić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Blaža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Knežević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Studenka</w:t>
      </w:r>
      <w:proofErr w:type="spellEnd"/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Kovačević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Bogatinović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Laketić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Branimir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Rančić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Veroljub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Arsić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Jelena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Žarić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Kovačević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Branko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Popović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Mihailo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Kovačević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Čarapić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Krsto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Janjušević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Knežević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Radmilo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Kostić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Boban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Birmančević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Veljković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Jevtić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Čarapić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Kostić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Igor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Bečić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Stanislava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Janošević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Majkić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Mićin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Sonja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Vlahović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Dubravka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Filipovski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Zvonimir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Đokić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Savkić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Ognjen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Pantović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Mladen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Lukić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Parezanović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Drecun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Miodrag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Linta</w:t>
      </w:r>
      <w:proofErr w:type="spellEnd"/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Ljubiša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Stojmirović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Vladimir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Petković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Olivera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Ognjanović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Tomić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Dušica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Stojković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Ljiljana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Malušić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Nataša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St</w:t>
      </w:r>
      <w:proofErr w:type="spellEnd"/>
      <w:r w:rsidRPr="004360FB">
        <w:rPr>
          <w:lang w:val="sr-Cyrl-RS"/>
        </w:rPr>
        <w:t xml:space="preserve">.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Mrdaković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Todorović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Milena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Turk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Olivera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Ivana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Svetlana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Pavlović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Boško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Obradović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Janjušević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su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zajedno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poslanici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Kostić</w:t>
      </w:r>
      <w:r w:rsidRPr="004360FB">
        <w:rPr>
          <w:lang w:val="sr-Cyrl-RS"/>
        </w:rPr>
        <w:t xml:space="preserve">, </w:t>
      </w:r>
      <w:r w:rsidR="003676FE">
        <w:rPr>
          <w:lang w:val="sr-Cyrl-RS"/>
        </w:rPr>
        <w:t>Miladin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Ševarlić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Radojičić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1.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Đorđe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Milićević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Šulkić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Šešelj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Sreto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Perić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Ružica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Nataša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Vjerica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Radeta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Belačić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Filip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Stojanović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Božidar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Tomislav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Ljubenović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Despotović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Dubravko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Bojić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Ristić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Petar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Jojić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Milorad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Mirčić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Nemanja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Šarović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Damjanović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Vukajlović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Ljiljana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Mihajlović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Momčilo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Mandić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Živković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su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zajedno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poslanici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Čabraja</w:t>
      </w:r>
      <w:r w:rsidRPr="004360FB">
        <w:rPr>
          <w:lang w:val="sr-Cyrl-RS"/>
        </w:rPr>
        <w:t xml:space="preserve">, </w:t>
      </w:r>
      <w:proofErr w:type="spellStart"/>
      <w:r w:rsidR="003676FE">
        <w:rPr>
          <w:lang w:val="sr-Cyrl-RS"/>
        </w:rPr>
        <w:t>Marinika</w:t>
      </w:r>
      <w:proofErr w:type="spellEnd"/>
      <w:r w:rsidRPr="004360FB">
        <w:rPr>
          <w:lang w:val="sr-Cyrl-RS"/>
        </w:rPr>
        <w:t xml:space="preserve"> </w:t>
      </w:r>
      <w:r w:rsidR="003676FE">
        <w:rPr>
          <w:lang w:val="sr-Cyrl-RS"/>
        </w:rPr>
        <w:t>Tepić</w:t>
      </w:r>
      <w:r w:rsidRPr="004360FB">
        <w:rPr>
          <w:lang w:val="sr-Cyrl-RS"/>
        </w:rPr>
        <w:t xml:space="preserve">, </w:t>
      </w:r>
      <w:r w:rsidR="003676FE">
        <w:rPr>
          <w:lang w:val="sr-Cyrl-RS"/>
        </w:rPr>
        <w:t>Sonja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Pavlović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su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zajedno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poslanici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Nenad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Čanak</w:t>
      </w:r>
      <w:r w:rsidRPr="004360FB">
        <w:rPr>
          <w:lang w:val="sr-Cyrl-RS"/>
        </w:rPr>
        <w:t xml:space="preserve">, </w:t>
      </w:r>
      <w:proofErr w:type="spellStart"/>
      <w:r w:rsidR="003676FE">
        <w:rPr>
          <w:lang w:val="sr-Cyrl-RS"/>
        </w:rPr>
        <w:t>Olena</w:t>
      </w:r>
      <w:proofErr w:type="spellEnd"/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Papuga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Nada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Lazić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Branislav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Mihajlović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Torbica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Đorđe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Komlenski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Slaviša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Bulatović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Bojanić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Živan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Đurišić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Stanija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Kompirović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Borka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Grubor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Jelena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Mijatović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Milanka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Jevtović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Vukojičić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Ljibuška</w:t>
      </w:r>
      <w:proofErr w:type="spellEnd"/>
      <w:r w:rsidRPr="004360FB">
        <w:rPr>
          <w:lang w:val="sr-Cyrl-RS"/>
        </w:rPr>
        <w:t xml:space="preserve"> </w:t>
      </w:r>
      <w:r w:rsidR="003676FE">
        <w:rPr>
          <w:lang w:val="sr-Cyrl-RS"/>
        </w:rPr>
        <w:t>Lakatoš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Božić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Vujadinović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Desanka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Repac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Maletić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Vladimir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Orlić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Martinović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Karadžić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Palalić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Krlić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Tanja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Tomašević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Damnjanović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Vlado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Babić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Rističević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Milija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Miletić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Jasmina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Obradović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Srbislav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Filipović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Atlagić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Tijana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Davidovac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Pekarski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Cokić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Nenad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Mitrović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Snežana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Petrović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Dalibor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Radičević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Milosav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Milojević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Veroljub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Mačužić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Puzić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Jevtić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Krivokapić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Barišić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Blaža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Knežević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Studenka</w:t>
      </w:r>
      <w:proofErr w:type="spellEnd"/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Kovačević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Bogatinović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Laketić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Branimir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Rančić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Veroljub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Arsić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Jelena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Žarić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Kovačević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Branko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Popović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Mihailo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Kovačević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Čarapić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Krsto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Janjušević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Knežević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Radmilo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Kostić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Boban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Birmančević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Veljković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Jevtić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Kostić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Igor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Bečić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Stanislava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Janošević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Majkić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Mićin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Sonja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Vlahović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Dubravka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Filipovski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Zvonimir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Đokić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Savkić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Ognjen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Pantović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Mladen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Lukić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Parezanović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Drecun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Miodrag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Linta</w:t>
      </w:r>
      <w:proofErr w:type="spellEnd"/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Ljubiša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Stojmirović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Vladimir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Petković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Olivera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Ognjanović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Tomić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Dušica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Stojković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Ljiljana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Malušić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Nataša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St</w:t>
      </w:r>
      <w:proofErr w:type="spellEnd"/>
      <w:r w:rsidRPr="004360FB">
        <w:rPr>
          <w:lang w:val="sr-Cyrl-RS"/>
        </w:rPr>
        <w:t xml:space="preserve">.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Mrdaković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Todorović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Milena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Turk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Olivera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Ivana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Svetlana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Pavlović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Janjušević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sa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ispravkom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Đorđe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Milićević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Neđo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Ljubinko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Rakonjac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Mirjana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Dragaš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Maraš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Miletić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Mihajlović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2.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Ivana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Dinić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Šulkić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Belačić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Filip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Stojanović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Božidar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Ljiljana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Mihajlović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Momčilo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Mandić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Vukajlović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Damjanović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Milorad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Mirčić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Nemanja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Šarović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Petar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Jojić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Ristić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Dubravko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Bojić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Despotović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Tomislav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Ljubenović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Šešelj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Sreto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Perić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Ružica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Nataša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Vjerica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Radeta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Živković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su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zajedno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poslanici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Čabraja</w:t>
      </w:r>
      <w:r w:rsidRPr="004360FB">
        <w:rPr>
          <w:lang w:val="sr-Cyrl-RS"/>
        </w:rPr>
        <w:t xml:space="preserve">, </w:t>
      </w:r>
      <w:proofErr w:type="spellStart"/>
      <w:r w:rsidR="003676FE">
        <w:rPr>
          <w:lang w:val="sr-Cyrl-RS"/>
        </w:rPr>
        <w:t>Marinika</w:t>
      </w:r>
      <w:proofErr w:type="spellEnd"/>
      <w:r w:rsidRPr="004360FB">
        <w:rPr>
          <w:lang w:val="sr-Cyrl-RS"/>
        </w:rPr>
        <w:t xml:space="preserve"> </w:t>
      </w:r>
      <w:r w:rsidR="003676FE">
        <w:rPr>
          <w:lang w:val="sr-Cyrl-RS"/>
        </w:rPr>
        <w:t>Tepić</w:t>
      </w:r>
      <w:r w:rsidRPr="004360FB">
        <w:rPr>
          <w:lang w:val="sr-Cyrl-RS"/>
        </w:rPr>
        <w:t xml:space="preserve">, </w:t>
      </w:r>
      <w:r w:rsidR="003676FE">
        <w:rPr>
          <w:lang w:val="sr-Cyrl-RS"/>
        </w:rPr>
        <w:t>Sonja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Pavlović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Torbica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Đorđe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Komlenski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Slaviša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Bulatović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Bojanić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Živan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Đurišić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Stanija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Kompirović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Borka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Grubor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Jelena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Mijatović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Milanka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Jevtović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Vukojičić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Ljibuška</w:t>
      </w:r>
      <w:proofErr w:type="spellEnd"/>
      <w:r w:rsidRPr="004360FB">
        <w:rPr>
          <w:lang w:val="sr-Cyrl-RS"/>
        </w:rPr>
        <w:t xml:space="preserve"> </w:t>
      </w:r>
      <w:r w:rsidR="003676FE">
        <w:rPr>
          <w:lang w:val="sr-Cyrl-RS"/>
        </w:rPr>
        <w:t>Lakatoš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Božić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Vujadinović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Desanka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Repac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Maletić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Vladimir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Orlić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Martinović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Karadžić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Palalić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Krlić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Tanja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Tomašević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Damnjanović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Vlado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Babić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Marijan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Rističević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Milija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Miletić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Jasmina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Obradović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Srbislav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Filipović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Atlagić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Tijana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Davidovac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Pekarski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Cokić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Nenad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Mitrović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Snežana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Petrović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Dalibor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Radičević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Milosav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Milojević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Veroljub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Mačužić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Puzić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Jevtić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Krivokapić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Radoslav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Barišić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Blaža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Knežević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Studenka</w:t>
      </w:r>
      <w:proofErr w:type="spellEnd"/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Kovačević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Bogatinović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Laketić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Branimir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Rančić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Veroljub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Arsić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Jelena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Žarić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Kovačević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Branko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Popović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Mihailo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Goran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Kovačević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Čarapić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Krsto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Janjušević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Knežević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Radmilo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Kostić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Boban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Birmančević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Veljković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Jevtić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Kostić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Igor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Bečić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Stanislava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Janošević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Majkić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Žarko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Mićin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Aleksandar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Sonja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Vlahović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Dubravka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Filipovski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Zvonimir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Đokić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Savkić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Ognjen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Pantović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Mladen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Lukić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Parezanović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Drecun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Miodrag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Linta</w:t>
      </w:r>
      <w:proofErr w:type="spellEnd"/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Ljubiša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Stojmirović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Vladimir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Petković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Olivera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Ognjanović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Tomić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Dušica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Stojković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Ljiljana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Malušić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Nataša</w:t>
      </w:r>
      <w:r w:rsidRPr="004360FB">
        <w:rPr>
          <w:lang w:val="sr-Cyrl-RS"/>
        </w:rPr>
        <w:t xml:space="preserve"> </w:t>
      </w:r>
      <w:proofErr w:type="spellStart"/>
      <w:r w:rsidR="003676FE">
        <w:rPr>
          <w:lang w:val="sr-Cyrl-RS"/>
        </w:rPr>
        <w:t>St</w:t>
      </w:r>
      <w:proofErr w:type="spellEnd"/>
      <w:r w:rsidRPr="004360FB">
        <w:rPr>
          <w:lang w:val="sr-Cyrl-RS"/>
        </w:rPr>
        <w:t xml:space="preserve">.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Mrdaković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Todorović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Milena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Turk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Olivera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Pešić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Ivana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Svetlana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Nikolić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Pavlović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Boško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Obradović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Srđan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Nogo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Janjušević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su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zajedno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poslanici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Kostić</w:t>
      </w:r>
      <w:r w:rsidRPr="004360FB">
        <w:rPr>
          <w:lang w:val="sr-Cyrl-RS"/>
        </w:rPr>
        <w:t xml:space="preserve">, </w:t>
      </w:r>
      <w:r w:rsidR="003676FE">
        <w:rPr>
          <w:lang w:val="sr-Cyrl-RS"/>
        </w:rPr>
        <w:t>Miladin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Ševarlić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Radojičić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Josip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Broz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Neđo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Ljubinko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Rakonjac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Danica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Bukvić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Miletić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Mihajlović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Danijela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Stojadinović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Maraš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Ivković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Mirjana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Dragaš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3.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Ivana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Dinić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4.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Milorad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Mirčić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4.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Vjerica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Radeta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4.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su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zajedno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poslanici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Aleksandra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Čabraja</w:t>
      </w:r>
      <w:r w:rsidRPr="004360FB">
        <w:rPr>
          <w:lang w:val="sr-Cyrl-RS"/>
        </w:rPr>
        <w:t xml:space="preserve">, </w:t>
      </w:r>
      <w:proofErr w:type="spellStart"/>
      <w:r w:rsidR="003676FE">
        <w:rPr>
          <w:lang w:val="sr-Cyrl-RS"/>
        </w:rPr>
        <w:t>Marinika</w:t>
      </w:r>
      <w:proofErr w:type="spellEnd"/>
      <w:r w:rsidRPr="004360FB">
        <w:rPr>
          <w:lang w:val="sr-Cyrl-RS"/>
        </w:rPr>
        <w:t xml:space="preserve"> </w:t>
      </w:r>
      <w:r w:rsidR="003676FE">
        <w:rPr>
          <w:lang w:val="sr-Cyrl-RS"/>
        </w:rPr>
        <w:t>Tepić</w:t>
      </w:r>
      <w:r w:rsidRPr="004360FB">
        <w:rPr>
          <w:lang w:val="sr-Cyrl-RS"/>
        </w:rPr>
        <w:t xml:space="preserve">, </w:t>
      </w:r>
      <w:r w:rsidR="003676FE">
        <w:rPr>
          <w:lang w:val="sr-Cyrl-RS"/>
        </w:rPr>
        <w:t>Sonja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Pavlović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Jovanović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4.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Boško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Obradović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4.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Srđan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Nogo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4.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Marija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Janjušević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4.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je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poslanik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Dragan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Vesović</w:t>
      </w:r>
      <w:r w:rsidRPr="004360FB">
        <w:rPr>
          <w:lang w:val="sr-Cyrl-RS"/>
        </w:rPr>
        <w:t>;</w:t>
      </w:r>
    </w:p>
    <w:p w:rsidR="004360FB" w:rsidRPr="004360FB" w:rsidRDefault="004360FB" w:rsidP="004360FB">
      <w:pPr>
        <w:spacing w:before="120"/>
        <w:jc w:val="both"/>
        <w:rPr>
          <w:lang w:val="sr-Cyrl-RS"/>
        </w:rPr>
      </w:pPr>
      <w:r w:rsidRPr="004360FB">
        <w:rPr>
          <w:lang w:val="sr-Cyrl-RS"/>
        </w:rPr>
        <w:t xml:space="preserve">- </w:t>
      </w:r>
      <w:r w:rsidR="003676FE">
        <w:rPr>
          <w:lang w:val="sr-Cyrl-RS"/>
        </w:rPr>
        <w:t>na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član</w:t>
      </w:r>
      <w:r w:rsidRPr="004360FB">
        <w:rPr>
          <w:lang w:val="sr-Cyrl-RS"/>
        </w:rPr>
        <w:t xml:space="preserve"> 4. </w:t>
      </w:r>
      <w:r w:rsidR="003676FE">
        <w:rPr>
          <w:lang w:val="sr-Cyrl-RS"/>
        </w:rPr>
        <w:t>koji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su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zajedno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podneli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narodni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poslanici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Ivan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Kostić</w:t>
      </w:r>
      <w:r w:rsidRPr="004360FB">
        <w:rPr>
          <w:lang w:val="sr-Cyrl-RS"/>
        </w:rPr>
        <w:t xml:space="preserve">, </w:t>
      </w:r>
      <w:r w:rsidR="003676FE">
        <w:rPr>
          <w:lang w:val="sr-Cyrl-RS"/>
        </w:rPr>
        <w:t>Miladin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Ševarlić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i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Zoran</w:t>
      </w:r>
      <w:r w:rsidRPr="004360FB">
        <w:rPr>
          <w:lang w:val="sr-Cyrl-RS"/>
        </w:rPr>
        <w:t xml:space="preserve"> </w:t>
      </w:r>
      <w:r w:rsidR="003676FE">
        <w:rPr>
          <w:lang w:val="sr-Cyrl-RS"/>
        </w:rPr>
        <w:t>Radojičić</w:t>
      </w:r>
      <w:r w:rsidRPr="004360FB">
        <w:rPr>
          <w:lang w:val="sr-Cyrl-RS"/>
        </w:rPr>
        <w:t>.</w:t>
      </w:r>
    </w:p>
    <w:p w:rsidR="0066717C" w:rsidRPr="0066717C" w:rsidRDefault="002C6F83" w:rsidP="005B3DBF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676F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6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6FE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B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6FE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B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6F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B7C4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676F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B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6FE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6FE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6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6717C" w:rsidRDefault="002011A2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</w:r>
      <w:proofErr w:type="spellStart"/>
      <w:r w:rsidR="003676FE">
        <w:rPr>
          <w:rFonts w:eastAsia="Calibri"/>
          <w:lang w:val="en-US"/>
        </w:rPr>
        <w:t>Za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izvestioca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Odbora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proofErr w:type="gramStart"/>
      <w:r w:rsidR="003676FE">
        <w:rPr>
          <w:rFonts w:eastAsia="Calibri"/>
          <w:lang w:val="en-US"/>
        </w:rPr>
        <w:t>na</w:t>
      </w:r>
      <w:proofErr w:type="spellEnd"/>
      <w:proofErr w:type="gram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sednici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Narodne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skupštine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3676FE">
        <w:rPr>
          <w:rFonts w:eastAsia="Calibri"/>
          <w:lang w:val="en-US"/>
        </w:rPr>
        <w:t>određen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r w:rsidR="003676FE">
        <w:rPr>
          <w:rFonts w:eastAsia="Calibri"/>
          <w:lang w:val="en-US"/>
        </w:rPr>
        <w:t>je</w:t>
      </w:r>
      <w:r w:rsidR="008341E8" w:rsidRPr="003F0F41">
        <w:rPr>
          <w:rFonts w:eastAsia="Calibri"/>
          <w:lang w:val="en-US"/>
        </w:rPr>
        <w:t xml:space="preserve"> </w:t>
      </w:r>
      <w:r w:rsidR="003676FE">
        <w:rPr>
          <w:rFonts w:eastAsia="Calibri"/>
          <w:lang w:val="sr-Cyrl-RS"/>
        </w:rPr>
        <w:t>predsednik</w:t>
      </w:r>
      <w:r w:rsidR="008341E8" w:rsidRPr="003F0F41">
        <w:rPr>
          <w:rFonts w:eastAsia="Calibri"/>
          <w:lang w:val="sr-Cyrl-RS"/>
        </w:rPr>
        <w:t xml:space="preserve">   </w:t>
      </w:r>
      <w:r w:rsidR="003676FE">
        <w:rPr>
          <w:rFonts w:eastAsia="Calibri"/>
          <w:lang w:val="sr-Cyrl-RS"/>
        </w:rPr>
        <w:t>Odbora</w:t>
      </w:r>
      <w:r w:rsidR="008341E8" w:rsidRPr="003F0F41">
        <w:rPr>
          <w:rFonts w:eastAsia="Calibri"/>
          <w:lang w:val="sr-Cyrl-RS"/>
        </w:rPr>
        <w:t xml:space="preserve">. </w:t>
      </w:r>
    </w:p>
    <w:p w:rsidR="00213B6F" w:rsidRPr="00DB7C40" w:rsidRDefault="00213B6F" w:rsidP="00DB7C40">
      <w:pPr>
        <w:tabs>
          <w:tab w:val="left" w:pos="851"/>
        </w:tabs>
        <w:jc w:val="both"/>
        <w:rPr>
          <w:lang w:val="sr-Cyrl-RS"/>
        </w:rPr>
      </w:pP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76FE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3676FE">
        <w:rPr>
          <w:rFonts w:ascii="Times New Roman" w:hAnsi="Times New Roman" w:cs="Times New Roman"/>
          <w:sz w:val="24"/>
          <w:szCs w:val="24"/>
        </w:rPr>
        <w:t>je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FE"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3676FE">
        <w:rPr>
          <w:rFonts w:ascii="Times New Roman" w:hAnsi="Times New Roman" w:cs="Times New Roman"/>
          <w:sz w:val="24"/>
          <w:szCs w:val="24"/>
        </w:rPr>
        <w:t>u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B7C40">
        <w:rPr>
          <w:rFonts w:ascii="Times New Roman" w:hAnsi="Times New Roman" w:cs="Times New Roman"/>
          <w:sz w:val="24"/>
          <w:szCs w:val="24"/>
          <w:lang w:val="sr-Cyrl-RS"/>
        </w:rPr>
        <w:t>9</w:t>
      </w:r>
      <w:proofErr w:type="gramStart"/>
      <w:r w:rsidR="00DB7C40">
        <w:rPr>
          <w:rFonts w:ascii="Times New Roman" w:hAnsi="Times New Roman" w:cs="Times New Roman"/>
          <w:sz w:val="24"/>
          <w:szCs w:val="24"/>
          <w:lang w:val="sr-Cyrl-RS"/>
        </w:rPr>
        <w:t>,55</w:t>
      </w:r>
      <w:proofErr w:type="gramEnd"/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FE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DA6469" w:rsidRDefault="002D3246" w:rsidP="00B17DC2">
      <w:pPr>
        <w:pStyle w:val="NoSpacing"/>
        <w:ind w:left="1170" w:hanging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676FE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676FE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76FE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proofErr w:type="gram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FE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FE">
        <w:rPr>
          <w:rFonts w:ascii="Times New Roman" w:hAnsi="Times New Roman" w:cs="Times New Roman"/>
          <w:sz w:val="24"/>
          <w:szCs w:val="24"/>
        </w:rPr>
        <w:t>stenografske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FE">
        <w:rPr>
          <w:rFonts w:ascii="Times New Roman" w:hAnsi="Times New Roman" w:cs="Times New Roman"/>
          <w:sz w:val="24"/>
          <w:szCs w:val="24"/>
        </w:rPr>
        <w:t>beleške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>.</w:t>
      </w:r>
    </w:p>
    <w:p w:rsidR="00DA6469" w:rsidRPr="00DA6469" w:rsidRDefault="00DA6469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 </w:t>
      </w:r>
      <w:r w:rsidR="003676FE">
        <w:rPr>
          <w:rFonts w:eastAsia="Calibri"/>
          <w:lang w:val="sr-Cyrl-RS"/>
        </w:rPr>
        <w:t>SEKRETAR</w:t>
      </w:r>
      <w:r w:rsidRPr="003F0F41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3676FE">
        <w:rPr>
          <w:rFonts w:eastAsia="Calibri"/>
          <w:lang w:val="sr-Cyrl-RS"/>
        </w:rPr>
        <w:t>PREDSEDNIK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3676FE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3F0F41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77C92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5520"/>
    <w:rsid w:val="002F0426"/>
    <w:rsid w:val="002F2B61"/>
    <w:rsid w:val="002F41CB"/>
    <w:rsid w:val="00301FE1"/>
    <w:rsid w:val="00311EB8"/>
    <w:rsid w:val="00312718"/>
    <w:rsid w:val="00315256"/>
    <w:rsid w:val="00321DAF"/>
    <w:rsid w:val="0032576C"/>
    <w:rsid w:val="0034657B"/>
    <w:rsid w:val="00363334"/>
    <w:rsid w:val="003676FE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F0F41"/>
    <w:rsid w:val="003F210B"/>
    <w:rsid w:val="003F3DA3"/>
    <w:rsid w:val="003F4AE8"/>
    <w:rsid w:val="003F7356"/>
    <w:rsid w:val="00414548"/>
    <w:rsid w:val="004238A2"/>
    <w:rsid w:val="00424E1B"/>
    <w:rsid w:val="00425171"/>
    <w:rsid w:val="00430642"/>
    <w:rsid w:val="004360FB"/>
    <w:rsid w:val="00436E9D"/>
    <w:rsid w:val="004418FC"/>
    <w:rsid w:val="00445CE0"/>
    <w:rsid w:val="004467E0"/>
    <w:rsid w:val="00447B36"/>
    <w:rsid w:val="00454D7E"/>
    <w:rsid w:val="0046161F"/>
    <w:rsid w:val="004649AE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5559D"/>
    <w:rsid w:val="00555704"/>
    <w:rsid w:val="00557262"/>
    <w:rsid w:val="00557ECE"/>
    <w:rsid w:val="00563490"/>
    <w:rsid w:val="00571C3F"/>
    <w:rsid w:val="005724AA"/>
    <w:rsid w:val="005831B5"/>
    <w:rsid w:val="00590086"/>
    <w:rsid w:val="00595D5C"/>
    <w:rsid w:val="005978B5"/>
    <w:rsid w:val="005B3C59"/>
    <w:rsid w:val="005B3DBF"/>
    <w:rsid w:val="005B5D11"/>
    <w:rsid w:val="005C677E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93C"/>
    <w:rsid w:val="00870D7E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C084D"/>
    <w:rsid w:val="00BC17AA"/>
    <w:rsid w:val="00BD07B7"/>
    <w:rsid w:val="00BD50C8"/>
    <w:rsid w:val="00BD61A3"/>
    <w:rsid w:val="00BF536D"/>
    <w:rsid w:val="00BF662E"/>
    <w:rsid w:val="00C13EB6"/>
    <w:rsid w:val="00C1408E"/>
    <w:rsid w:val="00C251CC"/>
    <w:rsid w:val="00C2627D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2D35"/>
    <w:rsid w:val="00D26B43"/>
    <w:rsid w:val="00D27E69"/>
    <w:rsid w:val="00D400F8"/>
    <w:rsid w:val="00D46E82"/>
    <w:rsid w:val="00D47DB1"/>
    <w:rsid w:val="00D60D5B"/>
    <w:rsid w:val="00D64891"/>
    <w:rsid w:val="00D744E0"/>
    <w:rsid w:val="00D77B26"/>
    <w:rsid w:val="00D87B36"/>
    <w:rsid w:val="00D919EB"/>
    <w:rsid w:val="00D93B63"/>
    <w:rsid w:val="00DA448E"/>
    <w:rsid w:val="00DA5192"/>
    <w:rsid w:val="00DA6469"/>
    <w:rsid w:val="00DB1DC1"/>
    <w:rsid w:val="00DB7C40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0A76"/>
    <w:rsid w:val="00E71B5B"/>
    <w:rsid w:val="00E828AD"/>
    <w:rsid w:val="00E83C55"/>
    <w:rsid w:val="00E871D6"/>
    <w:rsid w:val="00EA0283"/>
    <w:rsid w:val="00EB0905"/>
    <w:rsid w:val="00EB3D67"/>
    <w:rsid w:val="00EB4885"/>
    <w:rsid w:val="00EC1D78"/>
    <w:rsid w:val="00EC2855"/>
    <w:rsid w:val="00ED38A5"/>
    <w:rsid w:val="00EE0CFC"/>
    <w:rsid w:val="00EE14AA"/>
    <w:rsid w:val="00F0320F"/>
    <w:rsid w:val="00F167C4"/>
    <w:rsid w:val="00F2095B"/>
    <w:rsid w:val="00F23841"/>
    <w:rsid w:val="00F315B4"/>
    <w:rsid w:val="00F375CE"/>
    <w:rsid w:val="00F42816"/>
    <w:rsid w:val="00F5138B"/>
    <w:rsid w:val="00F540B5"/>
    <w:rsid w:val="00F54E07"/>
    <w:rsid w:val="00F726CE"/>
    <w:rsid w:val="00F75469"/>
    <w:rsid w:val="00F75B96"/>
    <w:rsid w:val="00F7793C"/>
    <w:rsid w:val="00F80010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7B63-FD8B-402F-8A70-7D2A077F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info</cp:lastModifiedBy>
  <cp:revision>2</cp:revision>
  <cp:lastPrinted>2018-10-16T05:58:00Z</cp:lastPrinted>
  <dcterms:created xsi:type="dcterms:W3CDTF">2018-11-23T13:09:00Z</dcterms:created>
  <dcterms:modified xsi:type="dcterms:W3CDTF">2018-11-23T13:09:00Z</dcterms:modified>
</cp:coreProperties>
</file>